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15E2" w:rsidRDefault="004945D0" w:rsidP="004945D0">
      <w:pPr>
        <w:pStyle w:val="1"/>
      </w:pPr>
      <w:r>
        <w:t>Главная страница</w:t>
      </w:r>
    </w:p>
    <w:p w:rsidR="004945D0" w:rsidRPr="004945D0" w:rsidRDefault="004945D0" w:rsidP="004945D0">
      <w:pPr>
        <w:pStyle w:val="2"/>
        <w:rPr>
          <w:lang w:val="en-US"/>
        </w:rPr>
      </w:pPr>
      <w:r>
        <w:t>Шапка</w:t>
      </w:r>
    </w:p>
    <w:p w:rsidR="004945D0" w:rsidRDefault="004945D0">
      <w:r w:rsidRPr="004945D0">
        <w:drawing>
          <wp:inline distT="0" distB="0" distL="0" distR="0" wp14:anchorId="15E9E042" wp14:editId="1177E588">
            <wp:extent cx="6645910" cy="38163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5D0" w:rsidRDefault="004945D0">
      <w:r>
        <w:t>Что с выпадающим меню</w:t>
      </w:r>
    </w:p>
    <w:p w:rsidR="004945D0" w:rsidRDefault="004945D0" w:rsidP="004945D0">
      <w:r>
        <w:t>Как работает и выглядит окно поиска в активном состоянии?</w:t>
      </w:r>
    </w:p>
    <w:p w:rsidR="004945D0" w:rsidRPr="004945D0" w:rsidRDefault="004945D0" w:rsidP="004945D0">
      <w:r>
        <w:t>Нужно ли эффект наведения на логотип?</w:t>
      </w:r>
    </w:p>
    <w:p w:rsidR="004945D0" w:rsidRDefault="004945D0">
      <w:r w:rsidRPr="004945D0">
        <w:drawing>
          <wp:inline distT="0" distB="0" distL="0" distR="0" wp14:anchorId="1505CF28" wp14:editId="78110169">
            <wp:extent cx="6645910" cy="740410"/>
            <wp:effectExtent l="0" t="0" r="254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5D0" w:rsidRDefault="004945D0">
      <w:r>
        <w:t>Как работает и выглядит окно поиска в активном состоянии?</w:t>
      </w:r>
      <w:r w:rsidRPr="004945D0">
        <w:t xml:space="preserve"> </w:t>
      </w:r>
      <w:r>
        <w:t>Отличается ли он от варианта на 1920?</w:t>
      </w:r>
    </w:p>
    <w:p w:rsidR="004945D0" w:rsidRDefault="004945D0"/>
    <w:p w:rsidR="004945D0" w:rsidRDefault="004945D0" w:rsidP="004945D0">
      <w:pPr>
        <w:pStyle w:val="2"/>
      </w:pPr>
      <w:r>
        <w:t>Первый экран</w:t>
      </w:r>
    </w:p>
    <w:p w:rsidR="004945D0" w:rsidRDefault="004945D0">
      <w:r w:rsidRPr="004945D0">
        <w:drawing>
          <wp:inline distT="0" distB="0" distL="0" distR="0" wp14:anchorId="126D83DF" wp14:editId="56D096BA">
            <wp:extent cx="6645910" cy="3746500"/>
            <wp:effectExtent l="0" t="0" r="254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5D0" w:rsidRDefault="004945D0">
      <w:r>
        <w:t>– это не слайдер. Это просто статичное изображение. Верно?</w:t>
      </w:r>
    </w:p>
    <w:p w:rsidR="004945D0" w:rsidRDefault="004945D0" w:rsidP="004945D0">
      <w:pPr>
        <w:pStyle w:val="2"/>
      </w:pPr>
      <w:r>
        <w:lastRenderedPageBreak/>
        <w:t>Почему стоит обратиться к нам</w:t>
      </w:r>
    </w:p>
    <w:p w:rsidR="004945D0" w:rsidRDefault="004945D0" w:rsidP="004945D0">
      <w:r w:rsidRPr="004945D0">
        <w:drawing>
          <wp:inline distT="0" distB="0" distL="0" distR="0" wp14:anchorId="1F97BF67" wp14:editId="715D46C4">
            <wp:extent cx="6645910" cy="3362325"/>
            <wp:effectExtent l="0" t="0" r="254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5D0" w:rsidRDefault="004945D0" w:rsidP="004945D0">
      <w:r>
        <w:t>Есть ли эффект наведения на карточки преимуществ?</w:t>
      </w:r>
    </w:p>
    <w:p w:rsidR="004945D0" w:rsidRDefault="004945D0" w:rsidP="004945D0">
      <w:r w:rsidRPr="004945D0">
        <w:drawing>
          <wp:inline distT="0" distB="0" distL="0" distR="0" wp14:anchorId="6C34EEBE" wp14:editId="5DCD19B4">
            <wp:extent cx="6645910" cy="3765550"/>
            <wp:effectExtent l="0" t="0" r="254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5D0" w:rsidRDefault="004945D0" w:rsidP="004945D0">
      <w:r>
        <w:t>Карточки на малых разрешениях превращаются в слайдер в одну линию?</w:t>
      </w:r>
    </w:p>
    <w:p w:rsidR="004945D0" w:rsidRDefault="004945D0" w:rsidP="004945D0">
      <w:pPr>
        <w:pStyle w:val="2"/>
      </w:pPr>
      <w:r>
        <w:lastRenderedPageBreak/>
        <w:t>что мы делаем</w:t>
      </w:r>
    </w:p>
    <w:p w:rsidR="004945D0" w:rsidRDefault="004945D0" w:rsidP="004945D0">
      <w:r>
        <w:t xml:space="preserve"> </w:t>
      </w:r>
      <w:r w:rsidRPr="004945D0">
        <w:drawing>
          <wp:inline distT="0" distB="0" distL="0" distR="0" wp14:anchorId="7A8A400E" wp14:editId="065C0654">
            <wp:extent cx="6645910" cy="547370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5D0" w:rsidRDefault="004945D0" w:rsidP="004945D0">
      <w:r>
        <w:t xml:space="preserve">Эффект наведения на карточку будет?  Какая область должна быть </w:t>
      </w:r>
      <w:proofErr w:type="spellStart"/>
      <w:r>
        <w:t>кликабельной</w:t>
      </w:r>
      <w:proofErr w:type="spellEnd"/>
      <w:r>
        <w:t>?</w:t>
      </w:r>
    </w:p>
    <w:p w:rsidR="006B1D2E" w:rsidRDefault="006B1D2E" w:rsidP="004945D0">
      <w:r>
        <w:t>Меняется ли иконка со стрелкой при наведении?</w:t>
      </w:r>
    </w:p>
    <w:p w:rsidR="006B1D2E" w:rsidRDefault="006B1D2E" w:rsidP="006B1D2E">
      <w:pPr>
        <w:pStyle w:val="2"/>
      </w:pPr>
      <w:r>
        <w:t>наши проекты</w:t>
      </w:r>
    </w:p>
    <w:p w:rsidR="006B1D2E" w:rsidRDefault="006B1D2E" w:rsidP="006B1D2E"/>
    <w:p w:rsidR="006B1D2E" w:rsidRDefault="006B1D2E" w:rsidP="006B1D2E"/>
    <w:p w:rsidR="006B1D2E" w:rsidRDefault="006B1D2E" w:rsidP="006B1D2E">
      <w:r w:rsidRPr="006B1D2E">
        <w:lastRenderedPageBreak/>
        <w:drawing>
          <wp:inline distT="0" distB="0" distL="0" distR="0" wp14:anchorId="1CF2D995" wp14:editId="6DE31C3F">
            <wp:extent cx="6645910" cy="3426460"/>
            <wp:effectExtent l="0" t="0" r="254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2E" w:rsidRDefault="006B1D2E" w:rsidP="006B1D2E">
      <w:r>
        <w:t>Это интерактивная карта сервисов Яндекса. Верно?</w:t>
      </w:r>
    </w:p>
    <w:p w:rsidR="006B1D2E" w:rsidRDefault="006B1D2E" w:rsidP="006B1D2E">
      <w:r>
        <w:t xml:space="preserve">Она должна масштабироваться и иметь </w:t>
      </w:r>
      <w:proofErr w:type="spellStart"/>
      <w:r>
        <w:t>кликабельные</w:t>
      </w:r>
      <w:proofErr w:type="spellEnd"/>
      <w:r>
        <w:t xml:space="preserve"> </w:t>
      </w:r>
      <w:proofErr w:type="spellStart"/>
      <w:r>
        <w:t>балуны</w:t>
      </w:r>
      <w:proofErr w:type="spellEnd"/>
      <w:r>
        <w:t xml:space="preserve">? </w:t>
      </w:r>
    </w:p>
    <w:p w:rsidR="006B1D2E" w:rsidRDefault="006B1D2E" w:rsidP="004945D0">
      <w:r>
        <w:t xml:space="preserve">подсказки при клике на </w:t>
      </w:r>
      <w:proofErr w:type="spellStart"/>
      <w:r>
        <w:t>балуны</w:t>
      </w:r>
      <w:proofErr w:type="spellEnd"/>
      <w:r>
        <w:t xml:space="preserve"> будут? Если будут – нужна информация для каждого </w:t>
      </w:r>
      <w:proofErr w:type="spellStart"/>
      <w:r>
        <w:t>балуна</w:t>
      </w:r>
      <w:proofErr w:type="spellEnd"/>
      <w:r>
        <w:t xml:space="preserve">. Что-то типа такого </w:t>
      </w:r>
    </w:p>
    <w:p w:rsidR="004945D0" w:rsidRDefault="006B1D2E" w:rsidP="004945D0">
      <w:r w:rsidRPr="006B1D2E">
        <w:drawing>
          <wp:inline distT="0" distB="0" distL="0" distR="0" wp14:anchorId="17D21507" wp14:editId="6FF3D71B">
            <wp:extent cx="4744112" cy="2124371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2E" w:rsidRDefault="006B1D2E" w:rsidP="004945D0">
      <w:r>
        <w:t>Ну или хотя бы заголовок.</w:t>
      </w:r>
    </w:p>
    <w:p w:rsidR="006B1D2E" w:rsidRDefault="006B1D2E" w:rsidP="004945D0">
      <w:r>
        <w:t>Портфолио проектов</w:t>
      </w:r>
    </w:p>
    <w:p w:rsidR="006B1D2E" w:rsidRDefault="006B1D2E" w:rsidP="004945D0">
      <w:r w:rsidRPr="006B1D2E">
        <w:lastRenderedPageBreak/>
        <w:drawing>
          <wp:inline distT="0" distB="0" distL="0" distR="0" wp14:anchorId="14163A44" wp14:editId="2F23AC60">
            <wp:extent cx="4563112" cy="630643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2E" w:rsidRDefault="006B1D2E" w:rsidP="004945D0">
      <w:r>
        <w:t xml:space="preserve">Это вертикальный слайдер? Нужен ли эффект </w:t>
      </w:r>
      <w:proofErr w:type="spellStart"/>
      <w:r>
        <w:t>паралакс</w:t>
      </w:r>
      <w:proofErr w:type="spellEnd"/>
      <w:r>
        <w:t>? Что происходит при клике на кнопку «</w:t>
      </w:r>
      <w:r>
        <w:t>смотреть все проекты</w:t>
      </w:r>
      <w:r>
        <w:t>» - переход на другую страницу?</w:t>
      </w:r>
    </w:p>
    <w:p w:rsidR="006B1D2E" w:rsidRDefault="006B1D2E" w:rsidP="006B1D2E">
      <w:pPr>
        <w:pStyle w:val="2"/>
      </w:pPr>
      <w:r>
        <w:t>наши клиенты</w:t>
      </w:r>
    </w:p>
    <w:p w:rsidR="006B1D2E" w:rsidRDefault="006B1D2E" w:rsidP="006B1D2E">
      <w:r w:rsidRPr="006B1D2E">
        <w:drawing>
          <wp:inline distT="0" distB="0" distL="0" distR="0" wp14:anchorId="29C7B828" wp14:editId="7923FFE3">
            <wp:extent cx="6645910" cy="184912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2E" w:rsidRDefault="006B1D2E" w:rsidP="006B1D2E">
      <w:r>
        <w:t>Ссылки на логотипы добавлять?</w:t>
      </w:r>
    </w:p>
    <w:p w:rsidR="006B1D2E" w:rsidRPr="006B1D2E" w:rsidRDefault="006B1D2E" w:rsidP="006B1D2E">
      <w:r>
        <w:t>Будет ли эффект при наведении на лого или кнопки в слайдерах?</w:t>
      </w:r>
    </w:p>
    <w:p w:rsidR="006B1D2E" w:rsidRDefault="006B1D2E" w:rsidP="006B1D2E">
      <w:pPr>
        <w:pStyle w:val="2"/>
      </w:pPr>
      <w:r>
        <w:lastRenderedPageBreak/>
        <w:t>Подвал</w:t>
      </w:r>
    </w:p>
    <w:p w:rsidR="006B1D2E" w:rsidRDefault="006B1D2E" w:rsidP="006B1D2E">
      <w:r w:rsidRPr="006B1D2E">
        <w:drawing>
          <wp:inline distT="0" distB="0" distL="0" distR="0" wp14:anchorId="176D7BED" wp14:editId="7D5597B6">
            <wp:extent cx="6645910" cy="147574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BE" w:rsidRDefault="00A935BE" w:rsidP="00A935BE">
      <w:pPr>
        <w:pStyle w:val="2"/>
        <w:rPr>
          <w:rFonts w:eastAsia="Times New Roman"/>
          <w:lang w:eastAsia="ru-RU"/>
        </w:rPr>
      </w:pPr>
      <w:r w:rsidRPr="00A935BE">
        <w:rPr>
          <w:rFonts w:eastAsia="Times New Roman"/>
          <w:lang w:eastAsia="ru-RU"/>
        </w:rPr>
        <w:t>Руководство компании</w:t>
      </w:r>
    </w:p>
    <w:p w:rsidR="00A935BE" w:rsidRDefault="00A935BE" w:rsidP="00A935BE">
      <w:pPr>
        <w:rPr>
          <w:lang w:eastAsia="ru-RU"/>
        </w:rPr>
      </w:pPr>
      <w:r>
        <w:rPr>
          <w:lang w:eastAsia="ru-RU"/>
        </w:rPr>
        <w:t>Какой эффект наведения на карточки руководителей. Добавлять ли ссылку при клике?</w:t>
      </w:r>
    </w:p>
    <w:p w:rsidR="00A935BE" w:rsidRPr="00A935BE" w:rsidRDefault="00A935BE" w:rsidP="00A935BE">
      <w:pPr>
        <w:rPr>
          <w:lang w:eastAsia="ru-RU"/>
        </w:rPr>
      </w:pPr>
      <w:bookmarkStart w:id="0" w:name="_GoBack"/>
      <w:bookmarkEnd w:id="0"/>
    </w:p>
    <w:p w:rsidR="00A935BE" w:rsidRDefault="00A935BE" w:rsidP="006B1D2E"/>
    <w:p w:rsidR="00A935BE" w:rsidRPr="006B1D2E" w:rsidRDefault="00A935BE" w:rsidP="006B1D2E"/>
    <w:sectPr w:rsidR="00A935BE" w:rsidRPr="006B1D2E" w:rsidSect="004945D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4AD"/>
    <w:rsid w:val="001A4CD4"/>
    <w:rsid w:val="001F2894"/>
    <w:rsid w:val="00407F9B"/>
    <w:rsid w:val="004945D0"/>
    <w:rsid w:val="006B1D2E"/>
    <w:rsid w:val="00A935BE"/>
    <w:rsid w:val="00E42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083C42A-A5CC-4F88-A4B9-CAEFDE1F0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945D0"/>
  </w:style>
  <w:style w:type="paragraph" w:styleId="1">
    <w:name w:val="heading 1"/>
    <w:basedOn w:val="a"/>
    <w:next w:val="a"/>
    <w:link w:val="10"/>
    <w:uiPriority w:val="9"/>
    <w:qFormat/>
    <w:rsid w:val="004945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945D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945D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945D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954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49027C-9BDA-491C-A730-9DC393CA86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186</Words>
  <Characters>1062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2023-10-23T08:18:00Z</dcterms:created>
  <dcterms:modified xsi:type="dcterms:W3CDTF">2023-10-23T10:23:00Z</dcterms:modified>
</cp:coreProperties>
</file>